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B0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534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ДЕЙНОСТТА НА НАРОДНО ЧИТАЛИЩЕ „НОВА СВЕТЛИНА-1956”, С.ГОРНО НОВКОВО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ОБЩ.ОМУРТАГ</w:t>
      </w:r>
      <w:r w:rsidR="00F91B03">
        <w:rPr>
          <w:rFonts w:ascii="Times New Roman" w:hAnsi="Times New Roman" w:cs="Times New Roman"/>
          <w:b/>
          <w:sz w:val="36"/>
          <w:szCs w:val="36"/>
        </w:rPr>
        <w:t xml:space="preserve"> ЗА 201</w:t>
      </w:r>
      <w:r w:rsidR="00DE5AE9"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="00555A92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3534" w:rsidRDefault="00EB3534" w:rsidP="00555A9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B3534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Pr="00DE5AE9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.</w:t>
      </w:r>
      <w:r w:rsidRPr="00EB3534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Заседания на ЧН</w:t>
      </w:r>
    </w:p>
    <w:p w:rsidR="00EB3534" w:rsidRDefault="00EB3534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Читалищното настоятелство провежда редовно и системно своите заседания – веднъж месечно.</w:t>
      </w:r>
    </w:p>
    <w:p w:rsidR="00555A92" w:rsidRPr="00F91B03" w:rsidRDefault="00EB3534" w:rsidP="00555A9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B3534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Pr="00DE5AE9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.</w:t>
      </w:r>
      <w:r w:rsidRPr="00EB353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Културно-масова дейност:</w:t>
      </w:r>
    </w:p>
    <w:p w:rsidR="00EB3534" w:rsidRPr="00555A92" w:rsidRDefault="00EB3534" w:rsidP="00555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януари:</w:t>
      </w:r>
    </w:p>
    <w:p w:rsidR="00EB3534" w:rsidRPr="00F91B03" w:rsidRDefault="00EB3534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Сурвакари</w:t>
      </w:r>
    </w:p>
    <w:p w:rsidR="00F91B03" w:rsidRPr="00DE5AE9" w:rsidRDefault="00F91B03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Отбелязване на Деня на родилната помощ – Бабин ден – пресъздаване на обичая.</w:t>
      </w:r>
    </w:p>
    <w:p w:rsidR="00555A92" w:rsidRPr="00F91B03" w:rsidRDefault="00EB3534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Младежка дискотека</w:t>
      </w:r>
    </w:p>
    <w:p w:rsidR="00EB3534" w:rsidRPr="00555A92" w:rsidRDefault="00EB3534" w:rsidP="00555A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февруари:</w:t>
      </w:r>
    </w:p>
    <w:p w:rsidR="00EB3534" w:rsidRDefault="00EB3534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Празнуване на 14 февруари – Деня на влюбените с младежите от селото</w:t>
      </w:r>
    </w:p>
    <w:p w:rsidR="00F91B03" w:rsidRDefault="00F91B03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Проведена викторина с учениците, посветена на живота и делото на Васил Левски</w:t>
      </w:r>
    </w:p>
    <w:p w:rsidR="00555A92" w:rsidRPr="00F91B03" w:rsidRDefault="00EB3534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и табло, свързани с делото на Васил Левски.</w:t>
      </w:r>
    </w:p>
    <w:p w:rsidR="00EB3534" w:rsidRPr="00555A92" w:rsidRDefault="00EB3534" w:rsidP="00555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март:</w:t>
      </w:r>
    </w:p>
    <w:p w:rsidR="00EB3534" w:rsidRDefault="0057324C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Изработване на мартеници</w:t>
      </w:r>
    </w:p>
    <w:p w:rsidR="0057324C" w:rsidRDefault="0057324C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Съвместно тържество по случай 3-ти март с учениците</w:t>
      </w:r>
    </w:p>
    <w:p w:rsidR="0057324C" w:rsidRDefault="0057324C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Празнуване на 8-ми март с жените от селото</w:t>
      </w:r>
    </w:p>
    <w:p w:rsidR="00555A92" w:rsidRPr="00F91B03" w:rsidRDefault="00F91B03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Първа пролет – организиране на поход</w:t>
      </w:r>
    </w:p>
    <w:p w:rsidR="0057324C" w:rsidRPr="00555A92" w:rsidRDefault="0057324C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април:</w:t>
      </w:r>
    </w:p>
    <w:p w:rsidR="00555A92" w:rsidRPr="00F91B03" w:rsidRDefault="0057324C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Седмица на детс</w:t>
      </w:r>
      <w:r w:rsidR="00F91B03">
        <w:rPr>
          <w:rFonts w:ascii="Times New Roman" w:hAnsi="Times New Roman" w:cs="Times New Roman"/>
          <w:sz w:val="36"/>
          <w:szCs w:val="36"/>
        </w:rPr>
        <w:t>ката книга – Колективно четене на детски книги</w:t>
      </w:r>
    </w:p>
    <w:p w:rsidR="0057324C" w:rsidRPr="00555A92" w:rsidRDefault="0057324C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май:</w:t>
      </w:r>
    </w:p>
    <w:p w:rsidR="0057324C" w:rsidRDefault="0057324C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Съвместно тържество по случай 24-ти май – Деня на българската просвета и култура с ученици</w:t>
      </w:r>
    </w:p>
    <w:p w:rsidR="00F91B03" w:rsidRDefault="00F91B03" w:rsidP="00F91B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1B03" w:rsidRDefault="00F91B03" w:rsidP="00F91B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1B03" w:rsidRDefault="00F91B03" w:rsidP="00F91B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1B03" w:rsidRPr="00F91B03" w:rsidRDefault="0057324C" w:rsidP="00F91B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юни:</w:t>
      </w:r>
    </w:p>
    <w:p w:rsidR="00555A92" w:rsidRDefault="00F91B03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Конкурс за </w:t>
      </w:r>
      <w:r w:rsidR="0057324C">
        <w:rPr>
          <w:rFonts w:ascii="Times New Roman" w:hAnsi="Times New Roman" w:cs="Times New Roman"/>
          <w:sz w:val="36"/>
          <w:szCs w:val="36"/>
        </w:rPr>
        <w:t>рисунка</w:t>
      </w:r>
      <w:r>
        <w:rPr>
          <w:rFonts w:ascii="Times New Roman" w:hAnsi="Times New Roman" w:cs="Times New Roman"/>
          <w:sz w:val="36"/>
          <w:szCs w:val="36"/>
        </w:rPr>
        <w:t xml:space="preserve"> на асфалт</w:t>
      </w:r>
      <w:r w:rsidR="0057324C">
        <w:rPr>
          <w:rFonts w:ascii="Times New Roman" w:hAnsi="Times New Roman" w:cs="Times New Roman"/>
          <w:sz w:val="36"/>
          <w:szCs w:val="36"/>
        </w:rPr>
        <w:t>, посветен на 1-ви юни – Деня на детето</w:t>
      </w:r>
    </w:p>
    <w:p w:rsidR="00555A92" w:rsidRPr="00F91B03" w:rsidRDefault="00F91B03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библиотеката, посветен на делото на Христо Ботев</w:t>
      </w:r>
    </w:p>
    <w:p w:rsidR="0057324C" w:rsidRPr="00555A92" w:rsidRDefault="0057324C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юли и август:</w:t>
      </w:r>
    </w:p>
    <w:p w:rsidR="00555A92" w:rsidRPr="00F91B03" w:rsidRDefault="0057324C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Организиране и провеждане на Национален фолклорен  събор „И си носим песента”</w:t>
      </w:r>
    </w:p>
    <w:p w:rsidR="0057324C" w:rsidRPr="00555A92" w:rsidRDefault="0057324C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септември:</w:t>
      </w:r>
    </w:p>
    <w:p w:rsidR="00555A92" w:rsidRPr="00F91B03" w:rsidRDefault="0057324C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6-ти Септември – Деня на Съединението на България и на 22-ри Сеп</w:t>
      </w:r>
      <w:r w:rsidR="00F91B03">
        <w:rPr>
          <w:rFonts w:ascii="Times New Roman" w:hAnsi="Times New Roman" w:cs="Times New Roman"/>
          <w:sz w:val="36"/>
          <w:szCs w:val="36"/>
        </w:rPr>
        <w:t>тември – Деня на независимостта с рецитал.</w:t>
      </w:r>
    </w:p>
    <w:p w:rsidR="0057324C" w:rsidRPr="00555A92" w:rsidRDefault="0057324C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октомври:</w:t>
      </w:r>
    </w:p>
    <w:p w:rsidR="00555A92" w:rsidRPr="00F91B03" w:rsidRDefault="0057324C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1-ви октомври – Деня на възрастните хора – поздрав към възрастните хора с концертна програма.</w:t>
      </w:r>
    </w:p>
    <w:p w:rsidR="00555A92" w:rsidRPr="00555A92" w:rsidRDefault="00555A92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ноември:</w:t>
      </w:r>
    </w:p>
    <w:p w:rsidR="00555A92" w:rsidRDefault="00555A92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Честване на Деня на народните будители – рецитал и концертна програма</w:t>
      </w:r>
    </w:p>
    <w:p w:rsidR="00555A92" w:rsidRPr="00F91B03" w:rsidRDefault="00555A92" w:rsidP="00F91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Младежка увеселителна вечер</w:t>
      </w:r>
    </w:p>
    <w:p w:rsidR="00555A92" w:rsidRPr="00555A92" w:rsidRDefault="00555A92" w:rsidP="00555A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A92">
        <w:rPr>
          <w:rFonts w:ascii="Times New Roman" w:hAnsi="Times New Roman" w:cs="Times New Roman"/>
          <w:b/>
          <w:sz w:val="36"/>
          <w:szCs w:val="36"/>
        </w:rPr>
        <w:t>Месец декември:</w:t>
      </w:r>
    </w:p>
    <w:p w:rsidR="00555A92" w:rsidRPr="00F91B03" w:rsidRDefault="00555A92" w:rsidP="00555A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Новогодишно тържество с младежите от селото</w:t>
      </w:r>
    </w:p>
    <w:p w:rsidR="00555A92" w:rsidRDefault="00555A92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55A92" w:rsidRDefault="00555A92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55A92" w:rsidRDefault="00555A92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55A92" w:rsidRDefault="00555A92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55A92" w:rsidRDefault="00555A92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с.Горно Новково             Чит.секретар: Джемал Джемалов</w:t>
      </w:r>
    </w:p>
    <w:p w:rsidR="00825C2B" w:rsidRDefault="00825C2B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B03" w:rsidRDefault="00F91B03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B03" w:rsidRDefault="00F91B03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B03" w:rsidRDefault="00F91B03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B03" w:rsidRDefault="00F91B03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1B03" w:rsidRDefault="00F91B03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25C2B" w:rsidRDefault="00825C2B" w:rsidP="00825C2B">
      <w:pPr>
        <w:jc w:val="center"/>
        <w:rPr>
          <w:rFonts w:ascii="Times New Roman" w:hAnsi="Times New Roman"/>
          <w:b/>
          <w:sz w:val="36"/>
          <w:szCs w:val="36"/>
        </w:rPr>
      </w:pPr>
      <w:r w:rsidRPr="0056627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825C2B" w:rsidRDefault="00825C2B" w:rsidP="00825C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 дейността на НЧ „Нова светлина-1956”, </w:t>
      </w:r>
    </w:p>
    <w:p w:rsidR="00825C2B" w:rsidRDefault="00825C2B" w:rsidP="00825C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с.Го</w:t>
      </w:r>
      <w:r w:rsidR="00F91B03">
        <w:rPr>
          <w:rFonts w:ascii="Times New Roman" w:hAnsi="Times New Roman"/>
          <w:b/>
          <w:sz w:val="36"/>
          <w:szCs w:val="36"/>
        </w:rPr>
        <w:t>рно Новково, общ.Омуртаг за 20</w:t>
      </w:r>
      <w:r w:rsidR="00DE5AE9">
        <w:rPr>
          <w:rFonts w:ascii="Times New Roman" w:hAnsi="Times New Roman"/>
          <w:b/>
          <w:sz w:val="36"/>
          <w:szCs w:val="36"/>
        </w:rPr>
        <w:t xml:space="preserve">20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г.</w:t>
      </w:r>
    </w:p>
    <w:p w:rsidR="00825C2B" w:rsidRPr="00566275" w:rsidRDefault="00825C2B" w:rsidP="00825C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2B" w:rsidRPr="00566275" w:rsidRDefault="00825C2B" w:rsidP="00825C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566275">
        <w:rPr>
          <w:rFonts w:ascii="Times New Roman" w:hAnsi="Times New Roman" w:cs="Times New Roman"/>
          <w:b/>
          <w:sz w:val="36"/>
          <w:szCs w:val="36"/>
          <w:u w:val="single"/>
        </w:rPr>
        <w:t>Основни задачи:</w:t>
      </w:r>
    </w:p>
    <w:p w:rsidR="00825C2B" w:rsidRPr="00566275" w:rsidRDefault="00F91B03" w:rsidP="00825C2B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 се работи за сформиране на</w:t>
      </w:r>
      <w:r w:rsidR="00825C2B" w:rsidRPr="00566275">
        <w:rPr>
          <w:rFonts w:ascii="Times New Roman" w:hAnsi="Times New Roman" w:cs="Times New Roman"/>
          <w:sz w:val="36"/>
          <w:szCs w:val="36"/>
        </w:rPr>
        <w:t xml:space="preserve"> група</w:t>
      </w:r>
      <w:r w:rsidR="00825C2B">
        <w:rPr>
          <w:rFonts w:ascii="Times New Roman" w:hAnsi="Times New Roman"/>
          <w:sz w:val="36"/>
          <w:szCs w:val="36"/>
        </w:rPr>
        <w:t xml:space="preserve"> за художествена самодейност с</w:t>
      </w:r>
      <w:r w:rsidR="00825C2B" w:rsidRPr="00566275">
        <w:rPr>
          <w:rFonts w:ascii="Times New Roman" w:hAnsi="Times New Roman" w:cs="Times New Roman"/>
          <w:sz w:val="36"/>
          <w:szCs w:val="36"/>
        </w:rPr>
        <w:t xml:space="preserve"> цел възстановяване на народните обичаи. </w:t>
      </w:r>
    </w:p>
    <w:p w:rsidR="00825C2B" w:rsidRPr="00566275" w:rsidRDefault="00825C2B" w:rsidP="00825C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 xml:space="preserve">Да се популяризира художествената литература. </w:t>
      </w:r>
    </w:p>
    <w:p w:rsidR="00825C2B" w:rsidRPr="00566275" w:rsidRDefault="00825C2B" w:rsidP="00825C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Участия в концерти.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Деня на Славянската писменост.</w:t>
      </w:r>
    </w:p>
    <w:p w:rsidR="00825C2B" w:rsidRPr="00566275" w:rsidRDefault="00825C2B" w:rsidP="00825C2B">
      <w:pPr>
        <w:rPr>
          <w:rFonts w:ascii="Times New Roman" w:hAnsi="Times New Roman" w:cs="Times New Roman"/>
          <w:sz w:val="36"/>
          <w:szCs w:val="36"/>
        </w:rPr>
      </w:pPr>
    </w:p>
    <w:p w:rsidR="00825C2B" w:rsidRPr="00F91B03" w:rsidRDefault="00825C2B" w:rsidP="00825C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34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6275">
        <w:rPr>
          <w:rFonts w:ascii="Times New Roman" w:hAnsi="Times New Roman" w:cs="Times New Roman"/>
          <w:b/>
          <w:sz w:val="36"/>
          <w:szCs w:val="36"/>
          <w:u w:val="single"/>
        </w:rPr>
        <w:t>Дейности:</w:t>
      </w:r>
    </w:p>
    <w:p w:rsidR="00825C2B" w:rsidRPr="00566275" w:rsidRDefault="00825C2B" w:rsidP="00825C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Организационни: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 xml:space="preserve">Заседание на читалището </w:t>
      </w:r>
      <w:r w:rsidR="00F91B03">
        <w:rPr>
          <w:rFonts w:ascii="Times New Roman" w:hAnsi="Times New Roman" w:cs="Times New Roman"/>
          <w:sz w:val="36"/>
          <w:szCs w:val="36"/>
        </w:rPr>
        <w:t>–</w:t>
      </w:r>
      <w:r w:rsidRPr="00566275">
        <w:rPr>
          <w:rFonts w:ascii="Times New Roman" w:hAnsi="Times New Roman" w:cs="Times New Roman"/>
          <w:sz w:val="36"/>
          <w:szCs w:val="36"/>
        </w:rPr>
        <w:t xml:space="preserve"> </w:t>
      </w:r>
      <w:r w:rsidR="00F91B03">
        <w:rPr>
          <w:rFonts w:ascii="Times New Roman" w:hAnsi="Times New Roman" w:cs="Times New Roman"/>
          <w:sz w:val="36"/>
          <w:szCs w:val="36"/>
        </w:rPr>
        <w:t>веднъж на тримесечие</w:t>
      </w:r>
      <w:r w:rsidRPr="00566275">
        <w:rPr>
          <w:rFonts w:ascii="Times New Roman" w:hAnsi="Times New Roman" w:cs="Times New Roman"/>
          <w:sz w:val="36"/>
          <w:szCs w:val="36"/>
        </w:rPr>
        <w:t xml:space="preserve"> и извънредно при необходимост.</w:t>
      </w:r>
    </w:p>
    <w:p w:rsidR="00825C2B" w:rsidRPr="00566275" w:rsidRDefault="00825C2B" w:rsidP="00825C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Културно масова дейност: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Отбелязване на деня на обесването на Васи</w:t>
      </w:r>
      <w:r w:rsidR="00F91B03">
        <w:rPr>
          <w:rFonts w:ascii="Times New Roman" w:hAnsi="Times New Roman" w:cs="Times New Roman"/>
          <w:sz w:val="36"/>
          <w:szCs w:val="36"/>
        </w:rPr>
        <w:t>л Левски  - рецитал</w:t>
      </w:r>
      <w:r w:rsidRPr="00566275">
        <w:rPr>
          <w:rFonts w:ascii="Times New Roman" w:hAnsi="Times New Roman" w:cs="Times New Roman"/>
          <w:sz w:val="36"/>
          <w:szCs w:val="36"/>
        </w:rPr>
        <w:t>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Съвместно тържество по случай 3-ти март с учениците;</w:t>
      </w:r>
    </w:p>
    <w:p w:rsidR="00825C2B" w:rsidRPr="00DE5AE9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 w:rsidRPr="00566275">
        <w:rPr>
          <w:rFonts w:ascii="Times New Roman" w:hAnsi="Times New Roman" w:cs="Times New Roman"/>
          <w:sz w:val="36"/>
          <w:szCs w:val="36"/>
        </w:rPr>
        <w:t>Младежка дискотека по случай първа пролет;</w:t>
      </w:r>
    </w:p>
    <w:p w:rsidR="00F91B03" w:rsidRPr="00DE5AE9" w:rsidRDefault="00F91B03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Организиране на походи, по случай Първа пролет и Гергьовден;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Конкурси за детска рисунка;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Изложби;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Отбелязване на Деня на възрастните хора;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Честване деня на народните будители;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Посрещане на Нова година;</w:t>
      </w:r>
    </w:p>
    <w:p w:rsidR="00825C2B" w:rsidRPr="00566275" w:rsidRDefault="00825C2B" w:rsidP="00825C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lastRenderedPageBreak/>
        <w:t>Библиотечна дейност: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Закупуване на нови книги;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Раздаване на книги на подрастващото поколение;</w:t>
      </w:r>
    </w:p>
    <w:p w:rsidR="00825C2B" w:rsidRPr="00566275" w:rsidRDefault="00825C2B" w:rsidP="00825C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Информационни дейности: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Изпращане на поздравителни картички</w:t>
      </w:r>
      <w:r w:rsidRPr="00566275">
        <w:rPr>
          <w:rFonts w:ascii="Times New Roman" w:hAnsi="Times New Roman" w:cs="Times New Roman"/>
          <w:sz w:val="36"/>
          <w:szCs w:val="36"/>
        </w:rPr>
        <w:t xml:space="preserve"> по случай 8-ми март на жените в селото;</w:t>
      </w:r>
    </w:p>
    <w:p w:rsidR="00825C2B" w:rsidRPr="00566275" w:rsidRDefault="00825C2B" w:rsidP="00825C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Връзване на мартенички на децата в детската градина.</w:t>
      </w:r>
    </w:p>
    <w:p w:rsidR="00825C2B" w:rsidRPr="00566275" w:rsidRDefault="00825C2B" w:rsidP="00825C2B">
      <w:pPr>
        <w:rPr>
          <w:rFonts w:ascii="Times New Roman" w:hAnsi="Times New Roman" w:cs="Times New Roman"/>
          <w:sz w:val="36"/>
          <w:szCs w:val="36"/>
        </w:rPr>
      </w:pPr>
    </w:p>
    <w:p w:rsidR="00825C2B" w:rsidRDefault="00825C2B" w:rsidP="00825C2B">
      <w:pPr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ab/>
      </w:r>
      <w:r w:rsidRPr="00566275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825C2B" w:rsidRPr="00566275" w:rsidRDefault="00825C2B" w:rsidP="00825C2B">
      <w:pPr>
        <w:rPr>
          <w:rFonts w:ascii="Times New Roman" w:hAnsi="Times New Roman" w:cs="Times New Roman"/>
          <w:sz w:val="36"/>
          <w:szCs w:val="36"/>
        </w:rPr>
      </w:pPr>
    </w:p>
    <w:p w:rsidR="00825C2B" w:rsidRPr="00566275" w:rsidRDefault="00825C2B" w:rsidP="00825C2B">
      <w:pPr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>с. Г. Новково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Чит. cекретар: Джемал Джемалов</w:t>
      </w:r>
    </w:p>
    <w:p w:rsidR="00825C2B" w:rsidRPr="00566275" w:rsidRDefault="00825C2B" w:rsidP="00825C2B">
      <w:pPr>
        <w:pStyle w:val="ListParagraph"/>
        <w:spacing w:after="0"/>
        <w:rPr>
          <w:rFonts w:ascii="Times New Roman" w:hAnsi="Times New Roman" w:cs="Times New Roman"/>
          <w:sz w:val="36"/>
          <w:szCs w:val="36"/>
        </w:rPr>
      </w:pPr>
      <w:r w:rsidRPr="00566275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825C2B" w:rsidRPr="00555A92" w:rsidRDefault="00825C2B" w:rsidP="00555A9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825C2B" w:rsidRPr="00555A92" w:rsidSect="0041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F4E"/>
    <w:multiLevelType w:val="hybridMultilevel"/>
    <w:tmpl w:val="C216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B4928"/>
    <w:multiLevelType w:val="hybridMultilevel"/>
    <w:tmpl w:val="1364402E"/>
    <w:lvl w:ilvl="0" w:tplc="0CD49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7C34"/>
    <w:multiLevelType w:val="hybridMultilevel"/>
    <w:tmpl w:val="ABB4A1CE"/>
    <w:lvl w:ilvl="0" w:tplc="5EA8B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4B15"/>
    <w:multiLevelType w:val="hybridMultilevel"/>
    <w:tmpl w:val="3542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534"/>
    <w:rsid w:val="003D3BBD"/>
    <w:rsid w:val="004144B0"/>
    <w:rsid w:val="00555A92"/>
    <w:rsid w:val="0057324C"/>
    <w:rsid w:val="00825C2B"/>
    <w:rsid w:val="00903886"/>
    <w:rsid w:val="00A5757E"/>
    <w:rsid w:val="00DE5AE9"/>
    <w:rsid w:val="00EB3534"/>
    <w:rsid w:val="00F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C9C"/>
  <w15:docId w15:val="{E05C4B49-6AEC-4B69-A748-B4DE9BE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Потребител на Windows</cp:lastModifiedBy>
  <cp:revision>8</cp:revision>
  <dcterms:created xsi:type="dcterms:W3CDTF">2018-12-14T08:52:00Z</dcterms:created>
  <dcterms:modified xsi:type="dcterms:W3CDTF">2020-04-06T10:14:00Z</dcterms:modified>
</cp:coreProperties>
</file>